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E0D" w:rsidRPr="00E427D3" w:rsidRDefault="00E427D3">
      <w:pPr>
        <w:rPr>
          <w:b/>
          <w:sz w:val="28"/>
          <w:szCs w:val="24"/>
          <w:lang w:val="en-US"/>
        </w:rPr>
      </w:pPr>
      <w:r w:rsidRPr="00E427D3">
        <w:rPr>
          <w:b/>
          <w:sz w:val="28"/>
          <w:szCs w:val="24"/>
          <w:lang w:val="en-US"/>
        </w:rPr>
        <w:t xml:space="preserve">Superpower: </w:t>
      </w:r>
      <w:proofErr w:type="spellStart"/>
      <w:r w:rsidRPr="00E427D3">
        <w:rPr>
          <w:b/>
          <w:sz w:val="28"/>
          <w:szCs w:val="24"/>
          <w:lang w:val="en-US"/>
        </w:rPr>
        <w:t>Bearhug</w:t>
      </w:r>
      <w:proofErr w:type="spellEnd"/>
      <w:r w:rsidRPr="00E427D3">
        <w:rPr>
          <w:b/>
          <w:sz w:val="28"/>
          <w:szCs w:val="24"/>
          <w:lang w:val="en-US"/>
        </w:rPr>
        <w:t xml:space="preserve">! The famous </w:t>
      </w:r>
      <w:proofErr w:type="spellStart"/>
      <w:r w:rsidRPr="00E427D3">
        <w:rPr>
          <w:b/>
          <w:sz w:val="28"/>
          <w:szCs w:val="24"/>
          <w:lang w:val="en-US"/>
        </w:rPr>
        <w:t>Teddybear</w:t>
      </w:r>
      <w:proofErr w:type="spellEnd"/>
      <w:r w:rsidRPr="00E427D3">
        <w:rPr>
          <w:b/>
          <w:sz w:val="28"/>
          <w:szCs w:val="24"/>
          <w:lang w:val="en-US"/>
        </w:rPr>
        <w:t xml:space="preserve"> </w:t>
      </w:r>
      <w:proofErr w:type="gramStart"/>
      <w:r w:rsidRPr="00E427D3">
        <w:rPr>
          <w:b/>
          <w:sz w:val="28"/>
          <w:szCs w:val="24"/>
          <w:lang w:val="en-US"/>
        </w:rPr>
        <w:t>Workshop  of</w:t>
      </w:r>
      <w:proofErr w:type="gramEnd"/>
      <w:r w:rsidRPr="00E427D3">
        <w:rPr>
          <w:b/>
          <w:sz w:val="28"/>
          <w:szCs w:val="24"/>
          <w:lang w:val="en-US"/>
        </w:rPr>
        <w:t xml:space="preserve"> IMWe 2018</w:t>
      </w:r>
    </w:p>
    <w:p w:rsidR="00E427D3" w:rsidRPr="00E427D3" w:rsidRDefault="00E427D3">
      <w:pPr>
        <w:rPr>
          <w:i/>
          <w:sz w:val="28"/>
          <w:szCs w:val="24"/>
          <w:lang w:val="en-US"/>
        </w:rPr>
      </w:pPr>
      <w:r w:rsidRPr="00E427D3">
        <w:rPr>
          <w:i/>
          <w:sz w:val="28"/>
          <w:szCs w:val="24"/>
          <w:lang w:val="en-US"/>
        </w:rPr>
        <w:t xml:space="preserve">Want to make your very own cuddly </w:t>
      </w:r>
      <w:proofErr w:type="spellStart"/>
      <w:r w:rsidRPr="00E427D3">
        <w:rPr>
          <w:i/>
          <w:sz w:val="28"/>
          <w:szCs w:val="24"/>
          <w:lang w:val="en-US"/>
        </w:rPr>
        <w:t>teddybear</w:t>
      </w:r>
      <w:proofErr w:type="spellEnd"/>
      <w:r w:rsidRPr="00E427D3">
        <w:rPr>
          <w:i/>
          <w:sz w:val="28"/>
          <w:szCs w:val="24"/>
          <w:lang w:val="en-US"/>
        </w:rPr>
        <w:t>? Here are some good links to good patterns you can start with</w:t>
      </w:r>
      <w:r>
        <w:rPr>
          <w:i/>
          <w:sz w:val="28"/>
          <w:szCs w:val="24"/>
          <w:lang w:val="en-US"/>
        </w:rPr>
        <w:t xml:space="preserve"> (sorted from simple to </w:t>
      </w:r>
      <w:proofErr w:type="gramStart"/>
      <w:r>
        <w:rPr>
          <w:i/>
          <w:sz w:val="28"/>
          <w:szCs w:val="24"/>
          <w:lang w:val="en-US"/>
        </w:rPr>
        <w:t>complicated</w:t>
      </w:r>
      <w:proofErr w:type="gramEnd"/>
      <w:r>
        <w:rPr>
          <w:i/>
          <w:sz w:val="28"/>
          <w:szCs w:val="24"/>
          <w:lang w:val="en-US"/>
        </w:rPr>
        <w:t>)</w:t>
      </w:r>
      <w:r w:rsidRPr="00E427D3">
        <w:rPr>
          <w:i/>
          <w:sz w:val="28"/>
          <w:szCs w:val="24"/>
          <w:lang w:val="en-US"/>
        </w:rPr>
        <w:t>!</w:t>
      </w:r>
      <w:r w:rsidR="00352E9D">
        <w:rPr>
          <w:i/>
          <w:sz w:val="28"/>
          <w:szCs w:val="24"/>
          <w:lang w:val="en-US"/>
        </w:rPr>
        <w:t xml:space="preserve"> Below the patterns you will also find a list </w:t>
      </w:r>
      <w:proofErr w:type="gramStart"/>
      <w:r w:rsidR="00352E9D">
        <w:rPr>
          <w:i/>
          <w:sz w:val="28"/>
          <w:szCs w:val="24"/>
          <w:lang w:val="en-US"/>
        </w:rPr>
        <w:t>of  some</w:t>
      </w:r>
      <w:proofErr w:type="gramEnd"/>
      <w:r w:rsidR="00352E9D">
        <w:rPr>
          <w:i/>
          <w:sz w:val="28"/>
          <w:szCs w:val="24"/>
          <w:lang w:val="en-US"/>
        </w:rPr>
        <w:t xml:space="preserve"> useful books and links.</w:t>
      </w:r>
    </w:p>
    <w:p w:rsidR="00E427D3" w:rsidRPr="00E427D3" w:rsidRDefault="00E427D3">
      <w:pPr>
        <w:rPr>
          <w:b/>
          <w:sz w:val="24"/>
          <w:szCs w:val="24"/>
          <w:lang w:val="en-US"/>
        </w:rPr>
      </w:pPr>
      <w:r w:rsidRPr="00E427D3">
        <w:rPr>
          <w:b/>
          <w:sz w:val="24"/>
          <w:szCs w:val="24"/>
          <w:lang w:val="en-US"/>
        </w:rPr>
        <w:t>“Print and sew bear”</w:t>
      </w:r>
      <w:r>
        <w:rPr>
          <w:b/>
          <w:sz w:val="24"/>
          <w:szCs w:val="24"/>
          <w:lang w:val="en-US"/>
        </w:rPr>
        <w:t>:</w:t>
      </w:r>
    </w:p>
    <w:p w:rsidR="00E427D3" w:rsidRDefault="00E427D3">
      <w:pPr>
        <w:rPr>
          <w:sz w:val="24"/>
          <w:szCs w:val="24"/>
          <w:u w:val="single"/>
          <w:lang w:val="en-US"/>
        </w:rPr>
      </w:pPr>
      <w:r>
        <w:rPr>
          <w:noProof/>
          <w:lang w:eastAsia="fi-FI"/>
        </w:rPr>
        <w:drawing>
          <wp:inline distT="0" distB="0" distL="0" distR="0" wp14:anchorId="5C620800" wp14:editId="37D9E116">
            <wp:extent cx="1543148" cy="2820838"/>
            <wp:effectExtent l="0" t="0" r="0" b="0"/>
            <wp:docPr id="112" name="Kuva 112" descr="PrintableBear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intableBear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69" cy="2821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Default="00E427D3" w:rsidP="00E427D3">
      <w:pPr>
        <w:spacing w:line="240" w:lineRule="auto"/>
        <w:rPr>
          <w:rStyle w:val="Hyperlinkki"/>
          <w:lang w:val="en-GB"/>
        </w:rPr>
      </w:pPr>
      <w:hyperlink r:id="rId7" w:history="1">
        <w:r w:rsidRPr="005F5288">
          <w:rPr>
            <w:rStyle w:val="Hyperlinkki"/>
            <w:lang w:val="en-GB"/>
          </w:rPr>
          <w:t>https://www.skiptomylou.org/simple-sewing-project-for-kids-free-printable-bear/</w:t>
        </w:r>
      </w:hyperlink>
    </w:p>
    <w:p w:rsidR="00E427D3" w:rsidRDefault="00E427D3" w:rsidP="00E427D3">
      <w:pPr>
        <w:rPr>
          <w:b/>
          <w:sz w:val="24"/>
          <w:szCs w:val="24"/>
          <w:lang w:val="en-US"/>
        </w:rPr>
      </w:pPr>
    </w:p>
    <w:p w:rsidR="00E427D3" w:rsidRPr="00E427D3" w:rsidRDefault="00E427D3" w:rsidP="00E427D3">
      <w:pPr>
        <w:rPr>
          <w:b/>
          <w:sz w:val="24"/>
          <w:szCs w:val="24"/>
          <w:lang w:val="en-US"/>
        </w:rPr>
      </w:pPr>
      <w:r w:rsidRPr="00E427D3">
        <w:rPr>
          <w:b/>
          <w:sz w:val="24"/>
          <w:szCs w:val="24"/>
          <w:lang w:val="en-US"/>
        </w:rPr>
        <w:t xml:space="preserve">The </w:t>
      </w:r>
      <w:r>
        <w:rPr>
          <w:b/>
          <w:sz w:val="24"/>
          <w:szCs w:val="24"/>
          <w:lang w:val="en-US"/>
        </w:rPr>
        <w:t xml:space="preserve">workshop quick </w:t>
      </w:r>
      <w:proofErr w:type="spellStart"/>
      <w:r>
        <w:rPr>
          <w:b/>
          <w:sz w:val="24"/>
          <w:szCs w:val="24"/>
          <w:lang w:val="en-US"/>
        </w:rPr>
        <w:t>favourite</w:t>
      </w:r>
      <w:proofErr w:type="spellEnd"/>
      <w:r w:rsidRPr="00E427D3">
        <w:rPr>
          <w:b/>
          <w:sz w:val="24"/>
          <w:szCs w:val="24"/>
          <w:lang w:val="en-US"/>
        </w:rPr>
        <w:t xml:space="preserve"> “</w:t>
      </w:r>
      <w:r>
        <w:rPr>
          <w:b/>
          <w:sz w:val="24"/>
          <w:szCs w:val="24"/>
          <w:lang w:val="en-US"/>
        </w:rPr>
        <w:t xml:space="preserve">Warren, the </w:t>
      </w:r>
      <w:r w:rsidRPr="00E427D3">
        <w:rPr>
          <w:b/>
          <w:sz w:val="24"/>
          <w:szCs w:val="24"/>
          <w:lang w:val="en-US"/>
        </w:rPr>
        <w:t>Charity Bear”</w:t>
      </w:r>
      <w:r>
        <w:rPr>
          <w:b/>
          <w:sz w:val="24"/>
          <w:szCs w:val="24"/>
          <w:lang w:val="en-US"/>
        </w:rPr>
        <w:t>:</w:t>
      </w:r>
    </w:p>
    <w:p w:rsidR="00E427D3" w:rsidRDefault="00E427D3" w:rsidP="00E427D3">
      <w:pPr>
        <w:spacing w:line="240" w:lineRule="auto"/>
        <w:rPr>
          <w:lang w:val="en-GB"/>
        </w:rPr>
      </w:pPr>
      <w:r>
        <w:rPr>
          <w:noProof/>
          <w:lang w:eastAsia="fi-FI"/>
        </w:rPr>
        <w:drawing>
          <wp:inline distT="0" distB="0" distL="0" distR="0" wp14:anchorId="40A9F9D9" wp14:editId="53E2D039">
            <wp:extent cx="3168502" cy="3168502"/>
            <wp:effectExtent l="0" t="0" r="0" b="0"/>
            <wp:docPr id="121" name="Kuva 121" descr="Warren the Charity Bear - an easy and free pattern designed especially for charitable g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Warren the Charity Bear - an easy and free pattern designed especially for charitable givi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744" cy="316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Default="00E427D3" w:rsidP="00E427D3">
      <w:pPr>
        <w:spacing w:line="240" w:lineRule="auto"/>
        <w:rPr>
          <w:rStyle w:val="Hyperlinkki"/>
          <w:lang w:val="en-GB"/>
        </w:rPr>
      </w:pPr>
      <w:hyperlink r:id="rId9" w:history="1">
        <w:r w:rsidRPr="005F5288">
          <w:rPr>
            <w:rStyle w:val="Hyperlinkki"/>
            <w:lang w:val="en-GB"/>
          </w:rPr>
          <w:t>https://www.shinyhappyworld.com/2014/04/warren-charity-bear-free-teddy-bear-pattern.html</w:t>
        </w:r>
      </w:hyperlink>
    </w:p>
    <w:p w:rsidR="00E427D3" w:rsidRDefault="00E427D3" w:rsidP="00E427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Folk Art Mohair Teddy Bear</w:t>
      </w:r>
      <w:r>
        <w:rPr>
          <w:b/>
          <w:sz w:val="24"/>
          <w:szCs w:val="24"/>
          <w:lang w:val="en-US"/>
        </w:rPr>
        <w:t>:</w:t>
      </w:r>
    </w:p>
    <w:p w:rsidR="00E427D3" w:rsidRDefault="00E427D3" w:rsidP="00E427D3">
      <w:pPr>
        <w:rPr>
          <w:b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23DA7561" wp14:editId="0ED5E235">
            <wp:extent cx="4752975" cy="3562350"/>
            <wp:effectExtent l="0" t="0" r="9525" b="0"/>
            <wp:docPr id="108" name="Kuva 108" descr="P1012650_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012650_cop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Default="00E427D3" w:rsidP="00E427D3">
      <w:pPr>
        <w:spacing w:after="0" w:line="240" w:lineRule="auto"/>
        <w:contextualSpacing/>
        <w:rPr>
          <w:lang w:val="en-US"/>
        </w:rPr>
      </w:pPr>
      <w:r w:rsidRPr="00547EBE">
        <w:rPr>
          <w:lang w:val="en-US"/>
        </w:rPr>
        <w:t>http://missyballance.typepad.com/crafty_carnival/files/folk_art_teddy_bear.pdf</w:t>
      </w:r>
    </w:p>
    <w:p w:rsidR="00E427D3" w:rsidRDefault="00E427D3" w:rsidP="00E427D3">
      <w:pPr>
        <w:rPr>
          <w:b/>
          <w:sz w:val="24"/>
          <w:szCs w:val="24"/>
          <w:lang w:val="en-US"/>
        </w:rPr>
      </w:pPr>
    </w:p>
    <w:p w:rsidR="00E427D3" w:rsidRDefault="00E427D3" w:rsidP="00E427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Baby shower flat teddy</w:t>
      </w:r>
      <w:r>
        <w:rPr>
          <w:b/>
          <w:sz w:val="24"/>
          <w:szCs w:val="24"/>
          <w:lang w:val="en-US"/>
        </w:rPr>
        <w:t>:</w:t>
      </w:r>
    </w:p>
    <w:p w:rsidR="00E427D3" w:rsidRDefault="00E427D3" w:rsidP="00E427D3">
      <w:pPr>
        <w:rPr>
          <w:b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7C562BF7" wp14:editId="10E1A40F">
            <wp:extent cx="2443163" cy="1628775"/>
            <wp:effectExtent l="0" t="0" r="0" b="0"/>
            <wp:docPr id="158" name="Kuva 158" descr="How to sew a flat teddy (free tutorial and patter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ow to sew a flat teddy (free tutorial and pattern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163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Default="00E427D3" w:rsidP="00E427D3">
      <w:pPr>
        <w:spacing w:line="240" w:lineRule="auto"/>
        <w:rPr>
          <w:lang w:val="en-US"/>
        </w:rPr>
      </w:pPr>
      <w:hyperlink r:id="rId12" w:history="1">
        <w:r w:rsidRPr="005F5288">
          <w:rPr>
            <w:rStyle w:val="Hyperlinkki"/>
          </w:rPr>
          <w:t>http://cookcleancraft.com/2013/05/baby-shower-gift-flat-teddy-tutorial/</w:t>
        </w:r>
      </w:hyperlink>
    </w:p>
    <w:p w:rsidR="00E427D3" w:rsidRDefault="00E427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E427D3" w:rsidRDefault="00E427D3" w:rsidP="00E427D3">
      <w:pPr>
        <w:tabs>
          <w:tab w:val="left" w:pos="2835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Simple Bear /Little Ted</w:t>
      </w:r>
      <w:r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ab/>
      </w:r>
    </w:p>
    <w:p w:rsidR="00E427D3" w:rsidRDefault="00E427D3" w:rsidP="00E427D3">
      <w:pPr>
        <w:tabs>
          <w:tab w:val="left" w:pos="2835"/>
        </w:tabs>
        <w:rPr>
          <w:b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53363DA4" wp14:editId="62E7984A">
            <wp:extent cx="2183561" cy="2314575"/>
            <wp:effectExtent l="0" t="0" r="7620" b="0"/>
            <wp:docPr id="129" name="Kuva 129" descr="a cute little homemade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 cute little homemade teddy bea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561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Default="00E427D3" w:rsidP="00E427D3">
      <w:pPr>
        <w:tabs>
          <w:tab w:val="left" w:pos="7200"/>
        </w:tabs>
        <w:rPr>
          <w:rStyle w:val="Hyperlinkki"/>
        </w:rPr>
      </w:pPr>
      <w:r>
        <w:rPr>
          <w:lang w:val="en-US"/>
        </w:rPr>
        <w:t xml:space="preserve"> </w:t>
      </w:r>
      <w:hyperlink r:id="rId14" w:history="1">
        <w:r w:rsidRPr="00197022">
          <w:rPr>
            <w:rStyle w:val="Hyperlinkki"/>
          </w:rPr>
          <w:t>https://www.savvyhomemade.com/make-your-own-teddy-bear/</w:t>
        </w:r>
      </w:hyperlink>
    </w:p>
    <w:p w:rsidR="00E427D3" w:rsidRDefault="00E427D3" w:rsidP="00E427D3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</w:p>
    <w:p w:rsidR="00E427D3" w:rsidRDefault="00E427D3" w:rsidP="00E427D3">
      <w:pPr>
        <w:tabs>
          <w:tab w:val="left" w:pos="7200"/>
        </w:tabs>
        <w:rPr>
          <w:rStyle w:val="Hyperlinkki"/>
        </w:rPr>
      </w:pPr>
      <w:hyperlink r:id="rId15" w:history="1">
        <w:r w:rsidRPr="00197022">
          <w:rPr>
            <w:rStyle w:val="Hyperlinkki"/>
          </w:rPr>
          <w:t>https://www.savvyhomemade.com/make-your-own-teddy-bear/</w:t>
        </w:r>
      </w:hyperlink>
    </w:p>
    <w:p w:rsidR="00352E9D" w:rsidRDefault="00352E9D" w:rsidP="00E427D3">
      <w:pPr>
        <w:tabs>
          <w:tab w:val="left" w:pos="7200"/>
        </w:tabs>
        <w:rPr>
          <w:b/>
          <w:sz w:val="24"/>
          <w:szCs w:val="24"/>
          <w:lang w:val="en-US"/>
        </w:rPr>
      </w:pPr>
    </w:p>
    <w:p w:rsidR="00352E9D" w:rsidRDefault="00352E9D" w:rsidP="00E427D3">
      <w:pPr>
        <w:tabs>
          <w:tab w:val="left" w:pos="7200"/>
        </w:tabs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Pumpkin Teddy</w:t>
      </w:r>
    </w:p>
    <w:p w:rsidR="00352E9D" w:rsidRDefault="00352E9D" w:rsidP="00E427D3">
      <w:pPr>
        <w:tabs>
          <w:tab w:val="left" w:pos="7200"/>
        </w:tabs>
        <w:rPr>
          <w:b/>
          <w:sz w:val="24"/>
          <w:szCs w:val="24"/>
          <w:lang w:val="en-US"/>
        </w:rPr>
      </w:pPr>
      <w:r>
        <w:rPr>
          <w:noProof/>
          <w:lang w:eastAsia="fi-FI"/>
        </w:rPr>
        <w:drawing>
          <wp:anchor distT="0" distB="0" distL="0" distR="0" simplePos="0" relativeHeight="251659264" behindDoc="0" locked="0" layoutInCell="1" allowOverlap="0" wp14:anchorId="7D87639B" wp14:editId="4E053961">
            <wp:simplePos x="0" y="0"/>
            <wp:positionH relativeFrom="column">
              <wp:posOffset>4445</wp:posOffset>
            </wp:positionH>
            <wp:positionV relativeFrom="line">
              <wp:posOffset>57785</wp:posOffset>
            </wp:positionV>
            <wp:extent cx="2143125" cy="1866900"/>
            <wp:effectExtent l="0" t="0" r="9525" b="0"/>
            <wp:wrapSquare wrapText="bothSides"/>
            <wp:docPr id="235" name="Kuva 235" descr="http://www.sewing.org/assets/images/autogen/a_pumpkinted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sUp5.07" descr="http://www.sewing.org/assets/images/autogen/a_pumpkinteddy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9D" w:rsidRPr="00E427D3" w:rsidRDefault="00352E9D" w:rsidP="00E427D3">
      <w:pPr>
        <w:tabs>
          <w:tab w:val="left" w:pos="7200"/>
        </w:tabs>
        <w:rPr>
          <w:b/>
          <w:sz w:val="24"/>
          <w:szCs w:val="24"/>
          <w:lang w:val="en-US"/>
        </w:rPr>
      </w:pPr>
    </w:p>
    <w:p w:rsidR="00352E9D" w:rsidRDefault="00352E9D">
      <w:pPr>
        <w:rPr>
          <w:b/>
          <w:sz w:val="24"/>
          <w:szCs w:val="24"/>
          <w:lang w:val="en-US"/>
        </w:rPr>
      </w:pPr>
    </w:p>
    <w:p w:rsidR="00352E9D" w:rsidRDefault="00352E9D">
      <w:pPr>
        <w:rPr>
          <w:b/>
          <w:sz w:val="24"/>
          <w:szCs w:val="24"/>
          <w:lang w:val="en-US"/>
        </w:rPr>
      </w:pPr>
    </w:p>
    <w:p w:rsidR="00352E9D" w:rsidRDefault="00352E9D">
      <w:pPr>
        <w:rPr>
          <w:b/>
          <w:sz w:val="24"/>
          <w:szCs w:val="24"/>
          <w:lang w:val="en-US"/>
        </w:rPr>
      </w:pPr>
    </w:p>
    <w:p w:rsidR="00352E9D" w:rsidRDefault="00352E9D">
      <w:pPr>
        <w:rPr>
          <w:b/>
          <w:sz w:val="24"/>
          <w:szCs w:val="24"/>
          <w:lang w:val="en-US"/>
        </w:rPr>
      </w:pPr>
    </w:p>
    <w:p w:rsidR="00352E9D" w:rsidRPr="00565BE3" w:rsidRDefault="00352E9D" w:rsidP="00352E9D">
      <w:pPr>
        <w:rPr>
          <w:rStyle w:val="Hyperlinkki"/>
        </w:rPr>
      </w:pPr>
      <w:hyperlink r:id="rId17" w:history="1">
        <w:r w:rsidRPr="00565BE3">
          <w:rPr>
            <w:rStyle w:val="Hyperlinkki"/>
          </w:rPr>
          <w:t>http://www.sewing.org/html/sew_beary_teddy.html</w:t>
        </w:r>
      </w:hyperlink>
    </w:p>
    <w:p w:rsidR="00352E9D" w:rsidRDefault="00352E9D">
      <w:pPr>
        <w:rPr>
          <w:b/>
          <w:sz w:val="24"/>
          <w:szCs w:val="24"/>
          <w:lang w:val="en-US"/>
        </w:rPr>
      </w:pPr>
    </w:p>
    <w:p w:rsidR="00352E9D" w:rsidRDefault="00352E9D">
      <w:pPr>
        <w:rPr>
          <w:b/>
          <w:sz w:val="24"/>
          <w:szCs w:val="24"/>
          <w:lang w:val="en-US"/>
        </w:rPr>
      </w:pPr>
    </w:p>
    <w:p w:rsidR="00352E9D" w:rsidRDefault="00352E9D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E427D3" w:rsidRDefault="00E427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Huge and oh-so-cuddly </w:t>
      </w:r>
      <w:proofErr w:type="spellStart"/>
      <w:r>
        <w:rPr>
          <w:b/>
          <w:sz w:val="24"/>
          <w:szCs w:val="24"/>
          <w:lang w:val="en-US"/>
        </w:rPr>
        <w:t>Howjoyful</w:t>
      </w:r>
      <w:proofErr w:type="spellEnd"/>
      <w:r>
        <w:rPr>
          <w:b/>
          <w:sz w:val="24"/>
          <w:szCs w:val="24"/>
          <w:lang w:val="en-US"/>
        </w:rPr>
        <w:t xml:space="preserve"> bear (the “Panda” of the workshop)</w:t>
      </w:r>
      <w:r>
        <w:rPr>
          <w:b/>
          <w:sz w:val="24"/>
          <w:szCs w:val="24"/>
          <w:lang w:val="en-US"/>
        </w:rPr>
        <w:t>:</w:t>
      </w:r>
    </w:p>
    <w:p w:rsidR="00E427D3" w:rsidRDefault="00E427D3">
      <w:pPr>
        <w:rPr>
          <w:rStyle w:val="Hyperlinkki"/>
          <w:lang w:val="en-GB"/>
        </w:rPr>
      </w:pPr>
      <w:r>
        <w:rPr>
          <w:noProof/>
          <w:lang w:eastAsia="fi-FI"/>
        </w:rPr>
        <w:drawing>
          <wp:inline distT="0" distB="0" distL="0" distR="0" wp14:anchorId="161DD9FD" wp14:editId="12408319">
            <wp:extent cx="2400300" cy="3011626"/>
            <wp:effectExtent l="0" t="0" r="0" b="0"/>
            <wp:docPr id="126" name="Kuva 126" descr="stuffed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ffed b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011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Default="00E427D3" w:rsidP="00E427D3">
      <w:pPr>
        <w:rPr>
          <w:lang w:val="en-GB"/>
        </w:rPr>
      </w:pPr>
      <w:hyperlink r:id="rId19" w:history="1">
        <w:r w:rsidRPr="001931EF">
          <w:rPr>
            <w:rStyle w:val="Hyperlinkki"/>
            <w:lang w:val="en-GB"/>
          </w:rPr>
          <w:t>https://www.howjoyful.com/2010/05/howjoyful-bear-tutorial-and-pattern/</w:t>
        </w:r>
      </w:hyperlink>
    </w:p>
    <w:p w:rsidR="00E427D3" w:rsidRDefault="00E427D3" w:rsidP="00E427D3">
      <w:pPr>
        <w:rPr>
          <w:lang w:val="en-GB"/>
        </w:rPr>
      </w:pPr>
      <w:proofErr w:type="gramStart"/>
      <w:r>
        <w:rPr>
          <w:lang w:val="en-GB"/>
        </w:rPr>
        <w:t>and</w:t>
      </w:r>
      <w:proofErr w:type="gramEnd"/>
    </w:p>
    <w:p w:rsidR="00E427D3" w:rsidRDefault="00E427D3" w:rsidP="00E427D3">
      <w:pPr>
        <w:rPr>
          <w:rStyle w:val="Hyperlinkki"/>
          <w:lang w:val="en-GB"/>
        </w:rPr>
      </w:pPr>
      <w:hyperlink r:id="rId20" w:history="1">
        <w:r w:rsidRPr="001931EF">
          <w:rPr>
            <w:rStyle w:val="Hyperlinkki"/>
            <w:lang w:val="en-GB"/>
          </w:rPr>
          <w:t>https://www.dropbox.com/s/2yh6q68gzwmsfph/HowJoyfulBear.pdf?dl=0</w:t>
        </w:r>
      </w:hyperlink>
    </w:p>
    <w:p w:rsidR="00E427D3" w:rsidRPr="00352E9D" w:rsidRDefault="00E427D3" w:rsidP="00E427D3">
      <w:pPr>
        <w:rPr>
          <w:color w:val="5F497A" w:themeColor="accent4" w:themeShade="BF"/>
          <w:u w:val="single"/>
          <w:lang w:val="en-GB"/>
        </w:rPr>
      </w:pPr>
      <w:r>
        <w:rPr>
          <w:b/>
          <w:sz w:val="24"/>
          <w:szCs w:val="24"/>
          <w:lang w:val="en-US"/>
        </w:rPr>
        <w:t>Traditional Teddy Bear:</w:t>
      </w:r>
    </w:p>
    <w:p w:rsidR="00E427D3" w:rsidRDefault="00E427D3" w:rsidP="00E427D3">
      <w:pPr>
        <w:rPr>
          <w:b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64D946A0" wp14:editId="7E775B10">
            <wp:extent cx="3586348" cy="2991987"/>
            <wp:effectExtent l="0" t="0" r="0" b="0"/>
            <wp:docPr id="231" name="Kuva 231" descr="https://4.bp.blogspot.com/_mkGWoM6__Sg/Sy3dYIg4MeI/AAAAAAAAACM/rs4mSZ9nqk0/s640/Snowflake+xmas+b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4.bp.blogspot.com/_mkGWoM6__Sg/Sy3dYIg4MeI/AAAAAAAAACM/rs4mSZ9nqk0/s640/Snowflake+xmas+bear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436" cy="299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Pr="00E427D3" w:rsidRDefault="00E427D3" w:rsidP="00E427D3">
      <w:pPr>
        <w:pStyle w:val="NormaaliWWW"/>
        <w:contextualSpacing/>
        <w:rPr>
          <w:color w:val="5F497A" w:themeColor="accent4" w:themeShade="BF"/>
          <w:u w:val="single"/>
          <w:lang w:val="en-US"/>
        </w:rPr>
      </w:pPr>
      <w:hyperlink r:id="rId22" w:history="1">
        <w:r w:rsidRPr="00E73873">
          <w:rPr>
            <w:rStyle w:val="Hyperlinkki"/>
          </w:rPr>
          <w:t>http://thebutterflybalcony.blogspot.de/2009/12/things-to-make-do-make-yourself.html</w:t>
        </w:r>
      </w:hyperlink>
    </w:p>
    <w:p w:rsidR="00E427D3" w:rsidRDefault="00E427D3" w:rsidP="00E427D3">
      <w:pPr>
        <w:rPr>
          <w:b/>
          <w:sz w:val="24"/>
          <w:szCs w:val="24"/>
          <w:lang w:val="en-US"/>
        </w:rPr>
      </w:pPr>
    </w:p>
    <w:p w:rsidR="00352E9D" w:rsidRDefault="00352E9D" w:rsidP="00E427D3">
      <w:pPr>
        <w:rPr>
          <w:b/>
          <w:sz w:val="24"/>
          <w:szCs w:val="24"/>
          <w:lang w:val="en-US"/>
        </w:rPr>
      </w:pPr>
    </w:p>
    <w:p w:rsidR="00E427D3" w:rsidRDefault="00E427D3" w:rsidP="00E427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Baby Pip, a small fully jointed bear:</w:t>
      </w:r>
    </w:p>
    <w:p w:rsidR="00E427D3" w:rsidRPr="00E427D3" w:rsidRDefault="00E427D3">
      <w:pPr>
        <w:rPr>
          <w:rStyle w:val="Hyperlinkki"/>
        </w:rPr>
      </w:pPr>
    </w:p>
    <w:p w:rsidR="00E427D3" w:rsidRDefault="00E427D3" w:rsidP="00E427D3">
      <w:pPr>
        <w:rPr>
          <w:lang w:val="en-GB"/>
        </w:rPr>
      </w:pPr>
      <w:r>
        <w:rPr>
          <w:noProof/>
          <w:lang w:eastAsia="fi-FI"/>
        </w:rPr>
        <w:drawing>
          <wp:inline distT="0" distB="0" distL="0" distR="0" wp14:anchorId="7F1165A6" wp14:editId="5975916E">
            <wp:extent cx="4186435" cy="2533650"/>
            <wp:effectExtent l="0" t="0" r="5080" b="0"/>
            <wp:docPr id="201" name="Kuva 201" descr="Baby Pip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by Pip Teddy Bear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9697" cy="253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7D3" w:rsidRDefault="00E427D3" w:rsidP="00E427D3">
      <w:pPr>
        <w:spacing w:line="240" w:lineRule="auto"/>
        <w:rPr>
          <w:rStyle w:val="Hyperlinkki"/>
          <w:lang w:val="en-GB"/>
        </w:rPr>
      </w:pPr>
      <w:hyperlink r:id="rId24" w:history="1">
        <w:r w:rsidRPr="001931EF">
          <w:rPr>
            <w:rStyle w:val="Hyperlinkki"/>
            <w:lang w:val="en-GB"/>
          </w:rPr>
          <w:t>https://craftbits.com/project/baby-pip-teddy-bear/</w:t>
        </w:r>
      </w:hyperlink>
    </w:p>
    <w:p w:rsidR="00E427D3" w:rsidRDefault="00E427D3" w:rsidP="00E427D3">
      <w:pPr>
        <w:rPr>
          <w:lang w:val="en-GB"/>
        </w:rPr>
      </w:pPr>
    </w:p>
    <w:p w:rsidR="00E427D3" w:rsidRDefault="00E427D3">
      <w:pPr>
        <w:rPr>
          <w:rStyle w:val="Hyperlinkki"/>
          <w:lang w:val="en-GB"/>
        </w:rPr>
      </w:pPr>
    </w:p>
    <w:p w:rsidR="00E427D3" w:rsidRDefault="00E427D3" w:rsidP="00E427D3">
      <w:pPr>
        <w:spacing w:line="240" w:lineRule="auto"/>
        <w:rPr>
          <w:lang w:val="en-GB"/>
        </w:rPr>
      </w:pPr>
    </w:p>
    <w:p w:rsidR="00E427D3" w:rsidRDefault="00352E9D" w:rsidP="00E427D3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Bonjour</w:t>
      </w:r>
      <w:r w:rsidR="00E427D3">
        <w:rPr>
          <w:b/>
          <w:sz w:val="24"/>
          <w:szCs w:val="24"/>
          <w:lang w:val="en-US"/>
        </w:rPr>
        <w:t>:</w:t>
      </w:r>
    </w:p>
    <w:p w:rsidR="00352E9D" w:rsidRDefault="00352E9D" w:rsidP="00E427D3">
      <w:pPr>
        <w:rPr>
          <w:b/>
          <w:sz w:val="24"/>
          <w:szCs w:val="24"/>
          <w:lang w:val="en-US"/>
        </w:rPr>
      </w:pPr>
      <w:r>
        <w:rPr>
          <w:noProof/>
          <w:lang w:eastAsia="fi-FI"/>
        </w:rPr>
        <w:drawing>
          <wp:inline distT="0" distB="0" distL="0" distR="0" wp14:anchorId="1184084E" wp14:editId="113F63A5">
            <wp:extent cx="1710055" cy="2042795"/>
            <wp:effectExtent l="0" t="0" r="4445" b="0"/>
            <wp:docPr id="233" name="Kuva 233" descr="Bonjour Teddy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njour Teddy bear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204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E9D" w:rsidRPr="00352E9D" w:rsidRDefault="00352E9D" w:rsidP="00352E9D">
      <w:pPr>
        <w:spacing w:line="240" w:lineRule="auto"/>
        <w:rPr>
          <w:lang w:val="en-US"/>
        </w:rPr>
      </w:pPr>
      <w:hyperlink r:id="rId26" w:history="1">
        <w:r w:rsidRPr="00444CB3">
          <w:rPr>
            <w:rStyle w:val="Hyperlinkki"/>
          </w:rPr>
          <w:t>http://www.teddybearsearch.com/patterns/patpart.mv</w:t>
        </w:r>
      </w:hyperlink>
    </w:p>
    <w:p w:rsidR="00352E9D" w:rsidRDefault="00352E9D" w:rsidP="00E427D3">
      <w:pPr>
        <w:rPr>
          <w:b/>
          <w:sz w:val="24"/>
          <w:szCs w:val="24"/>
          <w:lang w:val="en-US"/>
        </w:rPr>
      </w:pPr>
    </w:p>
    <w:p w:rsidR="00E427D3" w:rsidRPr="00E427D3" w:rsidRDefault="00E427D3" w:rsidP="00E427D3">
      <w:pPr>
        <w:spacing w:line="240" w:lineRule="auto"/>
        <w:rPr>
          <w:lang w:val="en-US"/>
        </w:rPr>
      </w:pPr>
    </w:p>
    <w:p w:rsidR="00E427D3" w:rsidRPr="00E427D3" w:rsidRDefault="00E427D3">
      <w:pPr>
        <w:rPr>
          <w:sz w:val="24"/>
          <w:szCs w:val="24"/>
          <w:u w:val="single"/>
          <w:lang w:val="en-GB"/>
        </w:rPr>
      </w:pPr>
    </w:p>
    <w:p w:rsidR="00E427D3" w:rsidRDefault="00E427D3">
      <w:pPr>
        <w:rPr>
          <w:i/>
          <w:lang w:val="en-US"/>
        </w:rPr>
      </w:pPr>
    </w:p>
    <w:p w:rsidR="00352E9D" w:rsidRDefault="00352E9D" w:rsidP="00352E9D">
      <w:pPr>
        <w:rPr>
          <w:lang w:val="en-GB"/>
        </w:rPr>
      </w:pPr>
      <w:r>
        <w:rPr>
          <w:b/>
          <w:sz w:val="28"/>
          <w:szCs w:val="24"/>
          <w:lang w:val="en-US"/>
        </w:rPr>
        <w:lastRenderedPageBreak/>
        <w:t xml:space="preserve">Some </w:t>
      </w:r>
      <w:proofErr w:type="spellStart"/>
      <w:r>
        <w:rPr>
          <w:b/>
          <w:sz w:val="28"/>
          <w:szCs w:val="24"/>
          <w:lang w:val="en-US"/>
        </w:rPr>
        <w:t>teddymaking</w:t>
      </w:r>
      <w:proofErr w:type="spellEnd"/>
      <w:r>
        <w:rPr>
          <w:b/>
          <w:sz w:val="28"/>
          <w:szCs w:val="24"/>
          <w:lang w:val="en-US"/>
        </w:rPr>
        <w:t xml:space="preserve"> books</w:t>
      </w:r>
      <w:r w:rsidRPr="00352E9D">
        <w:rPr>
          <w:lang w:val="en-GB"/>
        </w:rPr>
        <w:tab/>
      </w:r>
    </w:p>
    <w:p w:rsidR="00352E9D" w:rsidRPr="00352E9D" w:rsidRDefault="00352E9D" w:rsidP="00352E9D">
      <w:pPr>
        <w:spacing w:line="240" w:lineRule="auto"/>
        <w:jc w:val="both"/>
        <w:rPr>
          <w:lang w:val="en-US"/>
        </w:rPr>
      </w:pPr>
      <w:r w:rsidRPr="00352E9D">
        <w:rPr>
          <w:i/>
          <w:lang w:val="en-US"/>
        </w:rPr>
        <w:t>The Encyclopedia of Teddy-Bear Making techniques</w:t>
      </w:r>
      <w:r w:rsidRPr="00352E9D">
        <w:rPr>
          <w:lang w:val="en-US"/>
        </w:rPr>
        <w:t xml:space="preserve"> (DE: Mein </w:t>
      </w:r>
      <w:proofErr w:type="spellStart"/>
      <w:r w:rsidRPr="00352E9D">
        <w:rPr>
          <w:lang w:val="en-US"/>
        </w:rPr>
        <w:t>Heiss</w:t>
      </w:r>
      <w:proofErr w:type="spellEnd"/>
      <w:r w:rsidRPr="00352E9D">
        <w:rPr>
          <w:lang w:val="en-US"/>
        </w:rPr>
        <w:t xml:space="preserve"> </w:t>
      </w:r>
      <w:proofErr w:type="spellStart"/>
      <w:r w:rsidRPr="00352E9D">
        <w:rPr>
          <w:lang w:val="en-US"/>
        </w:rPr>
        <w:t>Geliebter</w:t>
      </w:r>
      <w:proofErr w:type="spellEnd"/>
      <w:r w:rsidRPr="00352E9D">
        <w:rPr>
          <w:lang w:val="en-US"/>
        </w:rPr>
        <w:t xml:space="preserve"> </w:t>
      </w:r>
      <w:proofErr w:type="spellStart"/>
      <w:r w:rsidRPr="00352E9D">
        <w:rPr>
          <w:lang w:val="en-US"/>
        </w:rPr>
        <w:t>Teddybär</w:t>
      </w:r>
      <w:proofErr w:type="spellEnd"/>
      <w:r w:rsidRPr="00352E9D">
        <w:rPr>
          <w:lang w:val="en-US"/>
        </w:rPr>
        <w:t xml:space="preserve">, FI: </w:t>
      </w:r>
      <w:proofErr w:type="spellStart"/>
      <w:r w:rsidRPr="00352E9D">
        <w:rPr>
          <w:lang w:val="en-US"/>
        </w:rPr>
        <w:t>Nalleverstas</w:t>
      </w:r>
      <w:proofErr w:type="spellEnd"/>
      <w:r w:rsidRPr="00352E9D">
        <w:rPr>
          <w:lang w:val="en-US"/>
        </w:rPr>
        <w:t>) by Alicia Merrett &amp; Anne Stephens</w:t>
      </w:r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If I had to choose one Teddy book, it would be this one!</w:t>
      </w:r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Very comprehensive with plenty and lots of photos of all work steps. Also a few patterns.</w:t>
      </w:r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Comprehensive guide on how to draw your very own teddy pattern</w:t>
      </w:r>
      <w:r>
        <w:rPr>
          <w:lang w:val="en-US"/>
        </w:rPr>
        <w:t>!</w:t>
      </w:r>
    </w:p>
    <w:p w:rsidR="00352E9D" w:rsidRPr="00352E9D" w:rsidRDefault="00352E9D" w:rsidP="00352E9D">
      <w:pPr>
        <w:spacing w:line="240" w:lineRule="auto"/>
        <w:jc w:val="both"/>
        <w:rPr>
          <w:lang w:val="de-DE"/>
        </w:rPr>
      </w:pPr>
      <w:r w:rsidRPr="00352E9D">
        <w:rPr>
          <w:i/>
          <w:lang w:val="de-DE"/>
        </w:rPr>
        <w:t>Teddybären selber nähen</w:t>
      </w:r>
      <w:r w:rsidRPr="00352E9D">
        <w:rPr>
          <w:lang w:val="de-DE"/>
        </w:rPr>
        <w:t xml:space="preserve"> </w:t>
      </w:r>
      <w:proofErr w:type="spellStart"/>
      <w:r w:rsidRPr="00352E9D">
        <w:rPr>
          <w:lang w:val="de-DE"/>
        </w:rPr>
        <w:t>by</w:t>
      </w:r>
      <w:proofErr w:type="spellEnd"/>
      <w:r w:rsidRPr="00352E9D">
        <w:rPr>
          <w:lang w:val="de-DE"/>
        </w:rPr>
        <w:t xml:space="preserve"> Monika Schleich</w:t>
      </w:r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de-DE"/>
        </w:rPr>
      </w:pPr>
      <w:proofErr w:type="spellStart"/>
      <w:r>
        <w:rPr>
          <w:lang w:val="de-DE"/>
        </w:rPr>
        <w:t>Many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patterns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and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basic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info</w:t>
      </w:r>
      <w:proofErr w:type="spellEnd"/>
    </w:p>
    <w:p w:rsidR="00352E9D" w:rsidRPr="00352E9D" w:rsidRDefault="00352E9D" w:rsidP="00352E9D">
      <w:pPr>
        <w:spacing w:line="240" w:lineRule="auto"/>
        <w:jc w:val="both"/>
        <w:rPr>
          <w:lang w:val="en-US"/>
        </w:rPr>
      </w:pPr>
      <w:r w:rsidRPr="00352E9D">
        <w:rPr>
          <w:i/>
          <w:lang w:val="en-US"/>
        </w:rPr>
        <w:t>Making Teddy Bears</w:t>
      </w:r>
      <w:r w:rsidRPr="00352E9D">
        <w:rPr>
          <w:b/>
          <w:i/>
          <w:lang w:val="en-US"/>
        </w:rPr>
        <w:t xml:space="preserve"> </w:t>
      </w:r>
      <w:r w:rsidRPr="00352E9D">
        <w:rPr>
          <w:lang w:val="en-US"/>
        </w:rPr>
        <w:t xml:space="preserve">by Joyce </w:t>
      </w:r>
      <w:proofErr w:type="spellStart"/>
      <w:r w:rsidRPr="00352E9D">
        <w:rPr>
          <w:lang w:val="en-US"/>
        </w:rPr>
        <w:t>Luckin</w:t>
      </w:r>
      <w:proofErr w:type="spellEnd"/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Many different teddy bear patterns with names</w:t>
      </w:r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US"/>
        </w:rPr>
      </w:pPr>
      <w:r w:rsidRPr="00137127">
        <w:rPr>
          <w:lang w:val="en-US"/>
        </w:rPr>
        <w:t>https://books.google.de/books?id=V-JUta_4VmkC&amp;printsec=frontcover&amp;hl=fi#v=onepage&amp;q&amp;f=false</w:t>
      </w:r>
    </w:p>
    <w:p w:rsidR="00352E9D" w:rsidRPr="00352E9D" w:rsidRDefault="00352E9D" w:rsidP="00352E9D">
      <w:pPr>
        <w:spacing w:line="240" w:lineRule="auto"/>
        <w:jc w:val="both"/>
        <w:rPr>
          <w:lang w:val="de-DE"/>
        </w:rPr>
      </w:pPr>
      <w:r w:rsidRPr="00352E9D">
        <w:rPr>
          <w:lang w:val="de-DE"/>
        </w:rPr>
        <w:t xml:space="preserve">Teddybären selber Machen </w:t>
      </w:r>
      <w:proofErr w:type="spellStart"/>
      <w:r w:rsidRPr="00352E9D">
        <w:rPr>
          <w:lang w:val="de-DE"/>
        </w:rPr>
        <w:t>by</w:t>
      </w:r>
      <w:proofErr w:type="spellEnd"/>
      <w:r w:rsidRPr="00352E9D">
        <w:rPr>
          <w:lang w:val="de-DE"/>
        </w:rPr>
        <w:t xml:space="preserve"> Helga </w:t>
      </w:r>
      <w:proofErr w:type="spellStart"/>
      <w:r w:rsidRPr="00352E9D">
        <w:rPr>
          <w:lang w:val="de-DE"/>
        </w:rPr>
        <w:t>Schepp</w:t>
      </w:r>
      <w:proofErr w:type="spellEnd"/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US"/>
        </w:rPr>
      </w:pPr>
      <w:r>
        <w:rPr>
          <w:lang w:val="en-US"/>
        </w:rPr>
        <w:t>A mix-and-match pattern collection for making over 700 000 different bears!</w:t>
      </w:r>
    </w:p>
    <w:p w:rsidR="00352E9D" w:rsidRPr="00352E9D" w:rsidRDefault="00352E9D" w:rsidP="00352E9D">
      <w:pPr>
        <w:spacing w:line="240" w:lineRule="auto"/>
        <w:jc w:val="both"/>
        <w:rPr>
          <w:lang w:val="de-DE"/>
        </w:rPr>
      </w:pPr>
      <w:r w:rsidRPr="00352E9D">
        <w:rPr>
          <w:lang w:val="de-DE"/>
        </w:rPr>
        <w:t xml:space="preserve">Das </w:t>
      </w:r>
      <w:proofErr w:type="spellStart"/>
      <w:r w:rsidRPr="00352E9D">
        <w:rPr>
          <w:lang w:val="de-DE"/>
        </w:rPr>
        <w:t>grosse</w:t>
      </w:r>
      <w:proofErr w:type="spellEnd"/>
      <w:r w:rsidRPr="00352E9D">
        <w:rPr>
          <w:lang w:val="de-DE"/>
        </w:rPr>
        <w:t xml:space="preserve"> Singer </w:t>
      </w:r>
      <w:proofErr w:type="spellStart"/>
      <w:r w:rsidRPr="00352E9D">
        <w:rPr>
          <w:lang w:val="de-DE"/>
        </w:rPr>
        <w:t>Nähbuch</w:t>
      </w:r>
      <w:proofErr w:type="spellEnd"/>
      <w:r w:rsidRPr="00352E9D">
        <w:rPr>
          <w:lang w:val="de-DE"/>
        </w:rPr>
        <w:t xml:space="preserve"> Stofftiere </w:t>
      </w:r>
      <w:proofErr w:type="spellStart"/>
      <w:r w:rsidRPr="00352E9D">
        <w:rPr>
          <w:lang w:val="de-DE"/>
        </w:rPr>
        <w:t>by</w:t>
      </w:r>
      <w:proofErr w:type="spellEnd"/>
      <w:r w:rsidRPr="00352E9D">
        <w:rPr>
          <w:lang w:val="de-DE"/>
        </w:rPr>
        <w:t xml:space="preserve"> Rabea Rauer &amp; Yvonne </w:t>
      </w:r>
      <w:proofErr w:type="spellStart"/>
      <w:r w:rsidRPr="00352E9D">
        <w:rPr>
          <w:lang w:val="de-DE"/>
        </w:rPr>
        <w:t>Reidelbach</w:t>
      </w:r>
      <w:proofErr w:type="spellEnd"/>
    </w:p>
    <w:p w:rsidR="00352E9D" w:rsidRPr="00F87916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US"/>
        </w:rPr>
      </w:pPr>
      <w:r w:rsidRPr="00F87916">
        <w:rPr>
          <w:lang w:val="en-US"/>
        </w:rPr>
        <w:t xml:space="preserve">Actually meant for machine </w:t>
      </w:r>
      <w:proofErr w:type="gramStart"/>
      <w:r w:rsidRPr="00F87916">
        <w:rPr>
          <w:lang w:val="en-US"/>
        </w:rPr>
        <w:t>sewing,</w:t>
      </w:r>
      <w:proofErr w:type="gramEnd"/>
      <w:r w:rsidRPr="00F87916">
        <w:rPr>
          <w:lang w:val="en-US"/>
        </w:rPr>
        <w:t xml:space="preserve"> and mostly other soft toys than </w:t>
      </w:r>
      <w:proofErr w:type="spellStart"/>
      <w:r w:rsidRPr="00F87916">
        <w:rPr>
          <w:lang w:val="en-US"/>
        </w:rPr>
        <w:t>teddybears</w:t>
      </w:r>
      <w:proofErr w:type="spellEnd"/>
      <w:r>
        <w:rPr>
          <w:lang w:val="en-US"/>
        </w:rPr>
        <w:t>, but with some nice patterns nevertheless.</w:t>
      </w:r>
    </w:p>
    <w:p w:rsidR="00352E9D" w:rsidRPr="00352E9D" w:rsidRDefault="00352E9D" w:rsidP="00352E9D">
      <w:pPr>
        <w:rPr>
          <w:lang w:val="en-GB"/>
        </w:rPr>
      </w:pPr>
    </w:p>
    <w:p w:rsidR="00352E9D" w:rsidRPr="00352E9D" w:rsidRDefault="00352E9D" w:rsidP="00352E9D">
      <w:pPr>
        <w:rPr>
          <w:lang w:val="en-GB"/>
        </w:rPr>
      </w:pPr>
      <w:r w:rsidRPr="00352E9D">
        <w:rPr>
          <w:b/>
          <w:sz w:val="28"/>
          <w:szCs w:val="24"/>
          <w:lang w:val="en-US"/>
        </w:rPr>
        <w:t>Random Useful Links</w:t>
      </w:r>
      <w:r w:rsidRPr="00327852">
        <w:rPr>
          <w:lang w:val="en-GB"/>
        </w:rPr>
        <w:tab/>
      </w:r>
    </w:p>
    <w:p w:rsidR="00352E9D" w:rsidRPr="00327852" w:rsidRDefault="00352E9D" w:rsidP="00352E9D">
      <w:pPr>
        <w:pStyle w:val="Luettelokappale"/>
        <w:numPr>
          <w:ilvl w:val="0"/>
          <w:numId w:val="1"/>
        </w:numPr>
        <w:spacing w:line="240" w:lineRule="auto"/>
        <w:jc w:val="both"/>
        <w:rPr>
          <w:lang w:val="en-GB"/>
        </w:rPr>
      </w:pPr>
      <w:hyperlink r:id="rId27" w:history="1">
        <w:r w:rsidRPr="00327852">
          <w:rPr>
            <w:rStyle w:val="Hyperlinkki"/>
            <w:lang w:val="en-GB"/>
          </w:rPr>
          <w:t>http://www.teddybearacademy.net/category/bear-making-tips/</w:t>
        </w:r>
      </w:hyperlink>
    </w:p>
    <w:p w:rsidR="00352E9D" w:rsidRPr="00327852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GB"/>
        </w:rPr>
      </w:pPr>
      <w:r>
        <w:rPr>
          <w:lang w:val="en-GB"/>
        </w:rPr>
        <w:t>S</w:t>
      </w:r>
      <w:r w:rsidRPr="00327852">
        <w:rPr>
          <w:lang w:val="en-GB"/>
        </w:rPr>
        <w:t>eems to be full of all kinds of handy hints and lists</w:t>
      </w:r>
    </w:p>
    <w:p w:rsidR="00352E9D" w:rsidRPr="00327852" w:rsidRDefault="00352E9D" w:rsidP="00352E9D">
      <w:pPr>
        <w:pStyle w:val="Luettelokappale"/>
        <w:numPr>
          <w:ilvl w:val="0"/>
          <w:numId w:val="1"/>
        </w:numPr>
        <w:spacing w:line="240" w:lineRule="auto"/>
        <w:jc w:val="both"/>
        <w:rPr>
          <w:lang w:val="en-GB"/>
        </w:rPr>
      </w:pPr>
      <w:hyperlink r:id="rId28" w:history="1">
        <w:r w:rsidRPr="00327852">
          <w:rPr>
            <w:rStyle w:val="Hyperlinkki"/>
            <w:lang w:val="en-GB"/>
          </w:rPr>
          <w:t>http://soggibottom.blogspot.de/2009/11/free-1925-soggibottom-teddy-bear_30.html</w:t>
        </w:r>
      </w:hyperlink>
    </w:p>
    <w:p w:rsidR="00352E9D" w:rsidRPr="00327852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GB"/>
        </w:rPr>
      </w:pPr>
      <w:r>
        <w:rPr>
          <w:lang w:val="en-GB"/>
        </w:rPr>
        <w:t>A</w:t>
      </w:r>
      <w:r w:rsidRPr="00327852">
        <w:rPr>
          <w:lang w:val="en-GB"/>
        </w:rPr>
        <w:t>bout joints</w:t>
      </w:r>
    </w:p>
    <w:p w:rsidR="00352E9D" w:rsidRPr="00327852" w:rsidRDefault="00352E9D" w:rsidP="00352E9D">
      <w:pPr>
        <w:pStyle w:val="Luettelokappale"/>
        <w:numPr>
          <w:ilvl w:val="0"/>
          <w:numId w:val="1"/>
        </w:numPr>
        <w:spacing w:line="240" w:lineRule="auto"/>
        <w:jc w:val="both"/>
        <w:rPr>
          <w:lang w:val="en-GB"/>
        </w:rPr>
      </w:pPr>
      <w:hyperlink r:id="rId29" w:history="1">
        <w:r w:rsidRPr="00327852">
          <w:rPr>
            <w:rStyle w:val="Hyperlinkki"/>
            <w:lang w:val="en-GB"/>
          </w:rPr>
          <w:t>https://www.thespruce.com/sew-a-teddy-bear-pattern-2978397</w:t>
        </w:r>
      </w:hyperlink>
    </w:p>
    <w:p w:rsidR="00352E9D" w:rsidRPr="00327852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GB"/>
        </w:rPr>
      </w:pPr>
      <w:r w:rsidRPr="00327852">
        <w:rPr>
          <w:lang w:val="en-GB"/>
        </w:rPr>
        <w:t>Here’s where I first got some ideas on teddy bear pattern types</w:t>
      </w:r>
      <w:r>
        <w:rPr>
          <w:lang w:val="en-GB"/>
        </w:rPr>
        <w:t>. Please note that the pictures on the page have often nothing to do with the bear pattern they are linked to!</w:t>
      </w:r>
    </w:p>
    <w:p w:rsidR="00352E9D" w:rsidRPr="00327852" w:rsidRDefault="00352E9D" w:rsidP="00352E9D">
      <w:pPr>
        <w:pStyle w:val="Luettelokappale"/>
        <w:numPr>
          <w:ilvl w:val="0"/>
          <w:numId w:val="1"/>
        </w:numPr>
        <w:spacing w:line="240" w:lineRule="auto"/>
        <w:jc w:val="both"/>
        <w:rPr>
          <w:lang w:val="en-GB"/>
        </w:rPr>
      </w:pPr>
      <w:hyperlink r:id="rId30" w:history="1">
        <w:r w:rsidRPr="00327852">
          <w:rPr>
            <w:rStyle w:val="Hyperlinkki"/>
            <w:lang w:val="en-GB"/>
          </w:rPr>
          <w:t>https://www.smithsonianmag.com/history/the-history-of-the-teddy-bear-from-wet-and-angry-to-soft-and-cuddly-170275899/</w:t>
        </w:r>
      </w:hyperlink>
    </w:p>
    <w:p w:rsidR="00352E9D" w:rsidRPr="00327852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GB"/>
        </w:rPr>
      </w:pPr>
      <w:r w:rsidRPr="00327852">
        <w:rPr>
          <w:lang w:val="en-GB"/>
        </w:rPr>
        <w:t>Teddy history from Smithsonian</w:t>
      </w:r>
    </w:p>
    <w:p w:rsidR="00352E9D" w:rsidRPr="00327852" w:rsidRDefault="00352E9D" w:rsidP="00352E9D">
      <w:pPr>
        <w:pStyle w:val="Luettelokappale"/>
        <w:numPr>
          <w:ilvl w:val="0"/>
          <w:numId w:val="1"/>
        </w:numPr>
        <w:spacing w:line="240" w:lineRule="auto"/>
        <w:jc w:val="both"/>
        <w:rPr>
          <w:lang w:val="en-GB"/>
        </w:rPr>
      </w:pPr>
      <w:hyperlink r:id="rId31" w:history="1">
        <w:r w:rsidRPr="00327852">
          <w:rPr>
            <w:rStyle w:val="Hyperlinkki"/>
            <w:lang w:val="en-GB"/>
          </w:rPr>
          <w:t>https://en.wikipedia.org/wiki/Teddy_bear</w:t>
        </w:r>
      </w:hyperlink>
    </w:p>
    <w:p w:rsidR="00352E9D" w:rsidRPr="00327852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GB"/>
        </w:rPr>
      </w:pPr>
      <w:r w:rsidRPr="00327852">
        <w:rPr>
          <w:lang w:val="en-GB"/>
        </w:rPr>
        <w:t>Teddy trivia from Wikipedia</w:t>
      </w:r>
    </w:p>
    <w:p w:rsidR="00352E9D" w:rsidRPr="00327852" w:rsidRDefault="00352E9D" w:rsidP="00352E9D">
      <w:pPr>
        <w:pStyle w:val="Luettelokappale"/>
        <w:numPr>
          <w:ilvl w:val="0"/>
          <w:numId w:val="1"/>
        </w:numPr>
        <w:spacing w:line="240" w:lineRule="auto"/>
        <w:jc w:val="both"/>
        <w:rPr>
          <w:lang w:val="en-GB"/>
        </w:rPr>
      </w:pPr>
      <w:hyperlink r:id="rId32" w:history="1">
        <w:r w:rsidRPr="00327852">
          <w:rPr>
            <w:rStyle w:val="Hyperlinkki"/>
            <w:lang w:val="en-GB"/>
          </w:rPr>
          <w:t>http://www.oxfordteddybearuniversity.co.uk/Bear_History.php</w:t>
        </w:r>
      </w:hyperlink>
    </w:p>
    <w:p w:rsidR="00352E9D" w:rsidRPr="00327852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GB"/>
        </w:rPr>
      </w:pPr>
      <w:r w:rsidRPr="00327852">
        <w:rPr>
          <w:lang w:val="en-GB"/>
        </w:rPr>
        <w:t>Teddy history</w:t>
      </w:r>
    </w:p>
    <w:p w:rsidR="00352E9D" w:rsidRPr="00327852" w:rsidRDefault="00352E9D" w:rsidP="00352E9D">
      <w:pPr>
        <w:pStyle w:val="Luettelokappale"/>
        <w:numPr>
          <w:ilvl w:val="0"/>
          <w:numId w:val="1"/>
        </w:numPr>
        <w:spacing w:line="240" w:lineRule="auto"/>
        <w:jc w:val="both"/>
        <w:rPr>
          <w:lang w:val="en-GB"/>
        </w:rPr>
      </w:pPr>
      <w:hyperlink r:id="rId33" w:history="1">
        <w:r w:rsidRPr="00327852">
          <w:rPr>
            <w:rStyle w:val="Hyperlinkki"/>
            <w:lang w:val="en-GB"/>
          </w:rPr>
          <w:t>http://www.mibepa.info/tb/tb000.htm</w:t>
        </w:r>
      </w:hyperlink>
    </w:p>
    <w:p w:rsidR="00352E9D" w:rsidRDefault="00352E9D" w:rsidP="00352E9D">
      <w:pPr>
        <w:pStyle w:val="Luettelokappale"/>
        <w:numPr>
          <w:ilvl w:val="1"/>
          <w:numId w:val="1"/>
        </w:numPr>
        <w:spacing w:line="240" w:lineRule="auto"/>
        <w:jc w:val="both"/>
        <w:rPr>
          <w:lang w:val="en-GB"/>
        </w:rPr>
      </w:pPr>
      <w:r w:rsidRPr="00327852">
        <w:rPr>
          <w:lang w:val="en-GB"/>
        </w:rPr>
        <w:t>Teddy info</w:t>
      </w:r>
    </w:p>
    <w:p w:rsidR="00352E9D" w:rsidRDefault="00352E9D" w:rsidP="00352E9D">
      <w:pPr>
        <w:rPr>
          <w:b/>
          <w:sz w:val="28"/>
          <w:szCs w:val="24"/>
          <w:lang w:val="en-US"/>
        </w:rPr>
      </w:pPr>
    </w:p>
    <w:p w:rsidR="00352E9D" w:rsidRPr="00352E9D" w:rsidRDefault="00352E9D" w:rsidP="00352E9D">
      <w:pPr>
        <w:spacing w:line="240" w:lineRule="auto"/>
        <w:jc w:val="both"/>
        <w:rPr>
          <w:lang w:val="de-DE"/>
        </w:rPr>
      </w:pPr>
    </w:p>
    <w:p w:rsidR="00352E9D" w:rsidRDefault="00352E9D" w:rsidP="00352E9D">
      <w:pPr>
        <w:rPr>
          <w:b/>
          <w:sz w:val="28"/>
          <w:szCs w:val="24"/>
          <w:lang w:val="en-US"/>
        </w:rPr>
      </w:pPr>
      <w:bookmarkStart w:id="0" w:name="_Toc505521073"/>
    </w:p>
    <w:p w:rsidR="00352E9D" w:rsidRPr="00352E9D" w:rsidRDefault="00352E9D" w:rsidP="00352E9D">
      <w:pPr>
        <w:rPr>
          <w:b/>
          <w:sz w:val="28"/>
          <w:szCs w:val="24"/>
          <w:lang w:val="en-US"/>
        </w:rPr>
      </w:pPr>
      <w:r w:rsidRPr="00352E9D">
        <w:rPr>
          <w:b/>
          <w:sz w:val="28"/>
          <w:szCs w:val="24"/>
          <w:lang w:val="en-US"/>
        </w:rPr>
        <w:lastRenderedPageBreak/>
        <w:t>Shops &amp; products:</w:t>
      </w:r>
      <w:bookmarkEnd w:id="0"/>
    </w:p>
    <w:p w:rsidR="00352E9D" w:rsidRPr="00327852" w:rsidRDefault="00352E9D" w:rsidP="00352E9D">
      <w:pPr>
        <w:spacing w:line="240" w:lineRule="auto"/>
        <w:jc w:val="both"/>
        <w:rPr>
          <w:color w:val="5F497A" w:themeColor="accent4" w:themeShade="BF"/>
          <w:lang w:val="en-GB"/>
        </w:rPr>
      </w:pPr>
      <w:hyperlink r:id="rId34" w:history="1">
        <w:r w:rsidRPr="00327852">
          <w:rPr>
            <w:rStyle w:val="Hyperlinkki"/>
            <w:lang w:val="en-GB"/>
          </w:rPr>
          <w:t>http://www.probaer.de/</w:t>
        </w:r>
      </w:hyperlink>
    </w:p>
    <w:p w:rsidR="00352E9D" w:rsidRPr="00327852" w:rsidRDefault="00352E9D" w:rsidP="00352E9D">
      <w:pPr>
        <w:spacing w:line="240" w:lineRule="auto"/>
        <w:jc w:val="both"/>
        <w:rPr>
          <w:color w:val="5F497A" w:themeColor="accent4" w:themeShade="BF"/>
          <w:lang w:val="en-GB"/>
        </w:rPr>
      </w:pPr>
      <w:hyperlink r:id="rId35" w:history="1">
        <w:r w:rsidRPr="00327852">
          <w:rPr>
            <w:rStyle w:val="Hyperlinkki"/>
            <w:lang w:val="en-GB"/>
          </w:rPr>
          <w:t>http://www.baerenstuebchen.de/shop/index.php</w:t>
        </w:r>
      </w:hyperlink>
    </w:p>
    <w:p w:rsidR="00352E9D" w:rsidRPr="00327852" w:rsidRDefault="00352E9D" w:rsidP="00352E9D">
      <w:pPr>
        <w:spacing w:line="240" w:lineRule="auto"/>
        <w:jc w:val="both"/>
        <w:rPr>
          <w:color w:val="5F497A" w:themeColor="accent4" w:themeShade="BF"/>
          <w:lang w:val="en-GB"/>
        </w:rPr>
      </w:pPr>
      <w:hyperlink r:id="rId36" w:history="1">
        <w:r w:rsidRPr="00327852">
          <w:rPr>
            <w:rStyle w:val="Hyperlinkki"/>
            <w:lang w:val="en-GB"/>
          </w:rPr>
          <w:t>http://www.baerenlaedle.de/index.php</w:t>
        </w:r>
      </w:hyperlink>
    </w:p>
    <w:p w:rsidR="00352E9D" w:rsidRPr="00327852" w:rsidRDefault="00352E9D" w:rsidP="00352E9D">
      <w:pPr>
        <w:spacing w:line="240" w:lineRule="auto"/>
        <w:jc w:val="both"/>
        <w:rPr>
          <w:lang w:val="en-GB"/>
        </w:rPr>
      </w:pPr>
      <w:hyperlink r:id="rId37" w:history="1">
        <w:r w:rsidRPr="00327852">
          <w:rPr>
            <w:rStyle w:val="Hyperlinkki"/>
            <w:lang w:val="en-GB"/>
          </w:rPr>
          <w:t>https://shop.bastelmaus-shop.de/index.php</w:t>
        </w:r>
      </w:hyperlink>
    </w:p>
    <w:p w:rsidR="00352E9D" w:rsidRPr="00327852" w:rsidRDefault="00352E9D" w:rsidP="00352E9D">
      <w:pPr>
        <w:spacing w:line="240" w:lineRule="auto"/>
        <w:jc w:val="both"/>
        <w:rPr>
          <w:lang w:val="en-GB"/>
        </w:rPr>
      </w:pPr>
      <w:hyperlink r:id="rId38" w:history="1">
        <w:r w:rsidRPr="00327852">
          <w:rPr>
            <w:rStyle w:val="Hyperlinkki"/>
            <w:lang w:val="en-GB"/>
          </w:rPr>
          <w:t>https://www.amazon.de/264-tlg-6-12mm-Teddyaugen-Sicherheitsaugen-Kunststoffaugen/dp/B018YVOAUM/ref=pd_sim_21_5?_encoding=UTF8&amp;psc=1&amp;refRID=SS8W8Z3MZSC3855SYXGR</w:t>
        </w:r>
      </w:hyperlink>
    </w:p>
    <w:p w:rsidR="00E427D3" w:rsidRPr="00352E9D" w:rsidRDefault="00352E9D" w:rsidP="00352E9D">
      <w:pPr>
        <w:spacing w:line="240" w:lineRule="auto"/>
        <w:jc w:val="both"/>
        <w:rPr>
          <w:lang w:val="en-GB"/>
        </w:rPr>
      </w:pPr>
      <w:hyperlink r:id="rId39" w:history="1">
        <w:r w:rsidRPr="00327852">
          <w:rPr>
            <w:rStyle w:val="Hyperlinkki"/>
            <w:lang w:val="en-GB"/>
          </w:rPr>
          <w:t>https://www.amazon.de/Spielzeug-Sicherheit-Teddyb%C3%A4r-Kunststoff-Unterlegscheiben/dp/B0747PPFQB/ref=pd_sim_201_3?_encoding=UTF8&amp;psc=1&amp;refRID=WQZ5MVMWPGSMRQ3WJ61Z</w:t>
        </w:r>
      </w:hyperlink>
      <w:bookmarkStart w:id="1" w:name="_GoBack"/>
      <w:bookmarkEnd w:id="1"/>
    </w:p>
    <w:p w:rsidR="00E427D3" w:rsidRPr="00E427D3" w:rsidRDefault="00E427D3">
      <w:pPr>
        <w:rPr>
          <w:i/>
          <w:lang w:val="en-US"/>
        </w:rPr>
      </w:pPr>
    </w:p>
    <w:sectPr w:rsidR="00E427D3" w:rsidRPr="00E427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215FB"/>
    <w:multiLevelType w:val="hybridMultilevel"/>
    <w:tmpl w:val="6B24BADA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AA422E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D3"/>
    <w:rsid w:val="001E6898"/>
    <w:rsid w:val="00352E9D"/>
    <w:rsid w:val="006F3AF0"/>
    <w:rsid w:val="00D9617A"/>
    <w:rsid w:val="00E32291"/>
    <w:rsid w:val="00E427D3"/>
    <w:rsid w:val="00F2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52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5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4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27D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27D3"/>
    <w:rPr>
      <w:color w:val="5F497A" w:themeColor="accent4" w:themeShade="BF"/>
      <w:u w:val="single"/>
      <w:lang w:val="en-US"/>
    </w:rPr>
  </w:style>
  <w:style w:type="paragraph" w:styleId="NormaaliWWW">
    <w:name w:val="Normal (Web)"/>
    <w:basedOn w:val="Normaali"/>
    <w:uiPriority w:val="99"/>
    <w:unhideWhenUsed/>
    <w:rsid w:val="00E4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352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52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52E9D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352E9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352E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5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E42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427D3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E427D3"/>
    <w:rPr>
      <w:color w:val="5F497A" w:themeColor="accent4" w:themeShade="BF"/>
      <w:u w:val="single"/>
      <w:lang w:val="en-US"/>
    </w:rPr>
  </w:style>
  <w:style w:type="paragraph" w:styleId="NormaaliWWW">
    <w:name w:val="Normal (Web)"/>
    <w:basedOn w:val="Normaali"/>
    <w:uiPriority w:val="99"/>
    <w:unhideWhenUsed/>
    <w:rsid w:val="00E42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352E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352E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352E9D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352E9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7.jpeg"/><Relationship Id="rId26" Type="http://schemas.openxmlformats.org/officeDocument/2006/relationships/hyperlink" Target="http://www.teddybearsearch.com/patterns/patpart.mv" TargetMode="External"/><Relationship Id="rId39" Type="http://schemas.openxmlformats.org/officeDocument/2006/relationships/hyperlink" Target="https://www.amazon.de/Spielzeug-Sicherheit-Teddyb%C3%A4r-Kunststoff-Unterlegscheiben/dp/B0747PPFQB/ref=pd_sim_201_3?_encoding=UTF8&amp;psc=1&amp;refRID=WQZ5MVMWPGSMRQ3WJ61Z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34" Type="http://schemas.openxmlformats.org/officeDocument/2006/relationships/hyperlink" Target="http://www.probaer.de/" TargetMode="External"/><Relationship Id="rId7" Type="http://schemas.openxmlformats.org/officeDocument/2006/relationships/hyperlink" Target="https://www.skiptomylou.org/simple-sewing-project-for-kids-free-printable-bear/" TargetMode="External"/><Relationship Id="rId12" Type="http://schemas.openxmlformats.org/officeDocument/2006/relationships/hyperlink" Target="http://cookcleancraft.com/2013/05/baby-shower-gift-flat-teddy-tutorial/" TargetMode="External"/><Relationship Id="rId17" Type="http://schemas.openxmlformats.org/officeDocument/2006/relationships/hyperlink" Target="http://www.sewing.org/html/sew_beary_teddy.html" TargetMode="External"/><Relationship Id="rId25" Type="http://schemas.openxmlformats.org/officeDocument/2006/relationships/image" Target="media/image10.jpeg"/><Relationship Id="rId33" Type="http://schemas.openxmlformats.org/officeDocument/2006/relationships/hyperlink" Target="http://www.mibepa.info/tb/tb000.htm" TargetMode="External"/><Relationship Id="rId38" Type="http://schemas.openxmlformats.org/officeDocument/2006/relationships/hyperlink" Target="https://www.amazon.de/264-tlg-6-12mm-Teddyaugen-Sicherheitsaugen-Kunststoffaugen/dp/B018YVOAUM/ref=pd_sim_21_5?_encoding=UTF8&amp;psc=1&amp;refRID=SS8W8Z3MZSC3855SYXGR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dropbox.com/s/2yh6q68gzwmsfph/HowJoyfulBear.pdf?dl=0" TargetMode="External"/><Relationship Id="rId29" Type="http://schemas.openxmlformats.org/officeDocument/2006/relationships/hyperlink" Target="https://www.thespruce.com/sew-a-teddy-bear-pattern-2978397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hyperlink" Target="https://craftbits.com/project/baby-pip-teddy-bear/" TargetMode="External"/><Relationship Id="rId32" Type="http://schemas.openxmlformats.org/officeDocument/2006/relationships/hyperlink" Target="http://www.oxfordteddybearuniversity.co.uk/Bear_History.php" TargetMode="External"/><Relationship Id="rId37" Type="http://schemas.openxmlformats.org/officeDocument/2006/relationships/hyperlink" Target="https://shop.bastelmaus-shop.de/index.php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avvyhomemade.com/make-your-own-teddy-bear/" TargetMode="External"/><Relationship Id="rId23" Type="http://schemas.openxmlformats.org/officeDocument/2006/relationships/image" Target="media/image9.jpeg"/><Relationship Id="rId28" Type="http://schemas.openxmlformats.org/officeDocument/2006/relationships/hyperlink" Target="http://soggibottom.blogspot.de/2009/11/free-1925-soggibottom-teddy-bear_30.html" TargetMode="External"/><Relationship Id="rId36" Type="http://schemas.openxmlformats.org/officeDocument/2006/relationships/hyperlink" Target="http://www.baerenlaedle.de/index.php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www.howjoyful.com/2010/05/howjoyful-bear-tutorial-and-pattern/" TargetMode="External"/><Relationship Id="rId31" Type="http://schemas.openxmlformats.org/officeDocument/2006/relationships/hyperlink" Target="https://en.wikipedia.org/wiki/Teddy_be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hinyhappyworld.com/2014/04/warren-charity-bear-free-teddy-bear-pattern.html" TargetMode="External"/><Relationship Id="rId14" Type="http://schemas.openxmlformats.org/officeDocument/2006/relationships/hyperlink" Target="https://www.savvyhomemade.com/make-your-own-teddy-bear/" TargetMode="External"/><Relationship Id="rId22" Type="http://schemas.openxmlformats.org/officeDocument/2006/relationships/hyperlink" Target="http://thebutterflybalcony.blogspot.de/2009/12/things-to-make-do-make-yourself.html" TargetMode="External"/><Relationship Id="rId27" Type="http://schemas.openxmlformats.org/officeDocument/2006/relationships/hyperlink" Target="http://www.teddybearacademy.net/category/bear-making-tips/" TargetMode="External"/><Relationship Id="rId30" Type="http://schemas.openxmlformats.org/officeDocument/2006/relationships/hyperlink" Target="https://www.smithsonianmag.com/history/the-history-of-the-teddy-bear-from-wet-and-angry-to-soft-and-cuddly-170275899/" TargetMode="External"/><Relationship Id="rId35" Type="http://schemas.openxmlformats.org/officeDocument/2006/relationships/hyperlink" Target="http://www.baerenstuebchen.de/shop/index.php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626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Fält-Nardmann</dc:creator>
  <cp:lastModifiedBy>Julia Fält-Nardmann</cp:lastModifiedBy>
  <cp:revision>1</cp:revision>
  <dcterms:created xsi:type="dcterms:W3CDTF">2018-04-10T17:20:00Z</dcterms:created>
  <dcterms:modified xsi:type="dcterms:W3CDTF">2018-04-10T17:36:00Z</dcterms:modified>
</cp:coreProperties>
</file>